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923" w:rsidRPr="007E4CDC" w:rsidRDefault="00C51923" w:rsidP="00036A67">
      <w:pPr>
        <w:jc w:val="center"/>
        <w:rPr>
          <w:rStyle w:val="Hyperlink"/>
          <w:b/>
          <w:color w:val="auto"/>
          <w:sz w:val="24"/>
          <w:szCs w:val="24"/>
          <w:lang w:val="en-US"/>
        </w:rPr>
      </w:pPr>
      <w:bookmarkStart w:id="0" w:name="_GoBack"/>
      <w:bookmarkEnd w:id="0"/>
      <w:r w:rsidRPr="007E4CDC"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59264" behindDoc="1" locked="0" layoutInCell="1" allowOverlap="1" wp14:anchorId="0B91C4B7" wp14:editId="72345BBF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2247900" cy="718820"/>
            <wp:effectExtent l="0" t="0" r="0" b="5080"/>
            <wp:wrapNone/>
            <wp:docPr id="4" name="Picture 4" descr="http://geniusroad.files.wordpress.com/2013/10/cropped-genius-hour-logo11.png?w=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niusroad.files.wordpress.com/2013/10/cropped-genius-hour-logo11.png?w=6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A67" w:rsidRPr="007E4CDC" w:rsidRDefault="00036A67" w:rsidP="00BB191A">
      <w:pPr>
        <w:rPr>
          <w:rStyle w:val="Hyperlink"/>
          <w:b/>
          <w:color w:val="auto"/>
          <w:sz w:val="24"/>
          <w:szCs w:val="24"/>
          <w:lang w:val="en-US"/>
        </w:rPr>
      </w:pPr>
      <w:r w:rsidRPr="007E4CDC">
        <w:rPr>
          <w:rStyle w:val="Hyperlink"/>
          <w:b/>
          <w:color w:val="auto"/>
          <w:sz w:val="24"/>
          <w:szCs w:val="24"/>
          <w:lang w:val="en-US"/>
        </w:rPr>
        <w:t>THE</w:t>
      </w:r>
      <w:r w:rsidRPr="007E4CDC">
        <w:rPr>
          <w:rStyle w:val="Hyperlink"/>
          <w:b/>
          <w:color w:val="auto"/>
          <w:sz w:val="24"/>
          <w:szCs w:val="24"/>
          <w:u w:val="none"/>
          <w:lang w:val="en-US"/>
        </w:rPr>
        <w:t xml:space="preserve"> </w:t>
      </w:r>
      <w:r w:rsidR="00C51923" w:rsidRPr="007E4CDC">
        <w:rPr>
          <w:rStyle w:val="Hyperlink"/>
          <w:b/>
          <w:color w:val="auto"/>
          <w:sz w:val="24"/>
          <w:szCs w:val="24"/>
          <w:u w:val="none"/>
          <w:lang w:val="en-US"/>
        </w:rPr>
        <w:t xml:space="preserve">                                                                  </w:t>
      </w:r>
      <w:r w:rsidR="00BB191A" w:rsidRPr="007E4CDC">
        <w:rPr>
          <w:rStyle w:val="Hyperlink"/>
          <w:b/>
          <w:color w:val="auto"/>
          <w:sz w:val="24"/>
          <w:szCs w:val="24"/>
          <w:u w:val="none"/>
          <w:lang w:val="en-US"/>
        </w:rPr>
        <w:t xml:space="preserve"> </w:t>
      </w:r>
      <w:r w:rsidR="00011E58" w:rsidRPr="007E4CDC">
        <w:rPr>
          <w:rStyle w:val="Hyperlink"/>
          <w:b/>
          <w:color w:val="auto"/>
          <w:sz w:val="24"/>
          <w:szCs w:val="24"/>
          <w:lang w:val="en-US"/>
        </w:rPr>
        <w:t>M</w:t>
      </w:r>
      <w:r w:rsidRPr="007E4CDC">
        <w:rPr>
          <w:rStyle w:val="Hyperlink"/>
          <w:b/>
          <w:color w:val="auto"/>
          <w:sz w:val="24"/>
          <w:szCs w:val="24"/>
          <w:lang w:val="en-US"/>
        </w:rPr>
        <w:t>EDIA PRESENTATION</w:t>
      </w:r>
      <w:r w:rsidR="00C51923" w:rsidRPr="007E4CDC">
        <w:rPr>
          <w:noProof/>
          <w:sz w:val="24"/>
          <w:szCs w:val="24"/>
          <w:lang w:eastAsia="en-CA"/>
        </w:rPr>
        <w:t xml:space="preserve"> </w:t>
      </w:r>
    </w:p>
    <w:p w:rsidR="00036A67" w:rsidRPr="007E4CDC" w:rsidRDefault="00036A67">
      <w:pPr>
        <w:rPr>
          <w:rStyle w:val="Hyperlink"/>
          <w:color w:val="auto"/>
          <w:sz w:val="24"/>
          <w:szCs w:val="24"/>
          <w:lang w:val="en-US"/>
        </w:rPr>
      </w:pPr>
      <w:proofErr w:type="gramStart"/>
      <w:r w:rsidRPr="007E4CDC">
        <w:rPr>
          <w:rStyle w:val="Hyperlink"/>
          <w:color w:val="auto"/>
          <w:sz w:val="24"/>
          <w:szCs w:val="24"/>
          <w:highlight w:val="yellow"/>
          <w:lang w:val="en-US"/>
        </w:rPr>
        <w:t>YOUR</w:t>
      </w:r>
      <w:proofErr w:type="gramEnd"/>
      <w:r w:rsidRPr="007E4CDC">
        <w:rPr>
          <w:rStyle w:val="Hyperlink"/>
          <w:color w:val="auto"/>
          <w:sz w:val="24"/>
          <w:szCs w:val="24"/>
          <w:highlight w:val="yellow"/>
          <w:lang w:val="en-US"/>
        </w:rPr>
        <w:t xml:space="preserve"> TASK</w:t>
      </w:r>
    </w:p>
    <w:p w:rsidR="00036A67" w:rsidRPr="007E4CDC" w:rsidRDefault="00036A67">
      <w:pPr>
        <w:rPr>
          <w:rStyle w:val="Hyperlink"/>
          <w:color w:val="auto"/>
          <w:sz w:val="24"/>
          <w:szCs w:val="24"/>
          <w:u w:val="none"/>
          <w:lang w:val="en-US"/>
        </w:rPr>
      </w:pPr>
      <w:r w:rsidRPr="007E4CDC">
        <w:rPr>
          <w:rStyle w:val="Hyperlink"/>
          <w:color w:val="auto"/>
          <w:sz w:val="24"/>
          <w:szCs w:val="24"/>
          <w:u w:val="none"/>
          <w:lang w:val="en-US"/>
        </w:rPr>
        <w:t xml:space="preserve">Create a 45 min Slideshow Presentation (Prezi, </w:t>
      </w:r>
      <w:proofErr w:type="spellStart"/>
      <w:r w:rsidRPr="007E4CDC">
        <w:rPr>
          <w:rStyle w:val="Hyperlink"/>
          <w:color w:val="auto"/>
          <w:sz w:val="24"/>
          <w:szCs w:val="24"/>
          <w:u w:val="none"/>
          <w:lang w:val="en-US"/>
        </w:rPr>
        <w:t>Powerpoint</w:t>
      </w:r>
      <w:proofErr w:type="spellEnd"/>
      <w:r w:rsidRPr="007E4CDC">
        <w:rPr>
          <w:rStyle w:val="Hyperlink"/>
          <w:color w:val="auto"/>
          <w:sz w:val="24"/>
          <w:szCs w:val="24"/>
          <w:u w:val="none"/>
          <w:lang w:val="en-US"/>
        </w:rPr>
        <w:t xml:space="preserve">, </w:t>
      </w:r>
      <w:proofErr w:type="gramStart"/>
      <w:r w:rsidRPr="007E4CDC">
        <w:rPr>
          <w:rStyle w:val="Hyperlink"/>
          <w:color w:val="auto"/>
          <w:sz w:val="24"/>
          <w:szCs w:val="24"/>
          <w:u w:val="none"/>
          <w:lang w:val="en-US"/>
        </w:rPr>
        <w:t>Moviemaker</w:t>
      </w:r>
      <w:proofErr w:type="gramEnd"/>
      <w:r w:rsidRPr="007E4CDC">
        <w:rPr>
          <w:rStyle w:val="Hyperlink"/>
          <w:color w:val="auto"/>
          <w:sz w:val="24"/>
          <w:szCs w:val="24"/>
          <w:u w:val="none"/>
          <w:lang w:val="en-US"/>
        </w:rPr>
        <w:t xml:space="preserve">) that will teach students about GENIUS HOUR. We would like to show INTERMEDIATE STUDENTS these presentations during a class in the next week or so. </w:t>
      </w:r>
    </w:p>
    <w:p w:rsidR="00036A67" w:rsidRPr="007E4CDC" w:rsidRDefault="00C51923">
      <w:pPr>
        <w:rPr>
          <w:rStyle w:val="Hyperlink"/>
          <w:color w:val="auto"/>
          <w:sz w:val="24"/>
          <w:szCs w:val="24"/>
          <w:u w:val="none"/>
          <w:lang w:val="en-US"/>
        </w:rPr>
      </w:pPr>
      <w:r w:rsidRPr="007E4CDC"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1" locked="0" layoutInCell="1" allowOverlap="1" wp14:anchorId="5DB0A239" wp14:editId="5C4C5E04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762125" cy="952500"/>
            <wp:effectExtent l="0" t="0" r="9525" b="0"/>
            <wp:wrapThrough wrapText="bothSides">
              <wp:wrapPolygon edited="0">
                <wp:start x="0" y="0"/>
                <wp:lineTo x="0" y="21168"/>
                <wp:lineTo x="21483" y="21168"/>
                <wp:lineTo x="2148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65" t="23523" r="54487" b="49125"/>
                    <a:stretch/>
                  </pic:blipFill>
                  <pic:spPr bwMode="auto">
                    <a:xfrm>
                      <a:off x="0" y="0"/>
                      <a:ext cx="1762125" cy="952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67" w:rsidRPr="007E4CDC">
        <w:rPr>
          <w:rStyle w:val="Hyperlink"/>
          <w:color w:val="auto"/>
          <w:sz w:val="24"/>
          <w:szCs w:val="24"/>
          <w:u w:val="none"/>
          <w:lang w:val="en-US"/>
        </w:rPr>
        <w:t>Remember to include;</w:t>
      </w:r>
      <w:r w:rsidRPr="007E4CDC">
        <w:rPr>
          <w:noProof/>
          <w:sz w:val="24"/>
          <w:szCs w:val="24"/>
          <w:lang w:eastAsia="en-CA"/>
        </w:rPr>
        <w:t xml:space="preserve"> </w:t>
      </w:r>
    </w:p>
    <w:p w:rsidR="00036A67" w:rsidRPr="007E4CDC" w:rsidRDefault="00036A67" w:rsidP="00036A67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7E4CDC">
        <w:rPr>
          <w:sz w:val="24"/>
          <w:szCs w:val="24"/>
          <w:lang w:val="en-US"/>
        </w:rPr>
        <w:t>An explanation of what Genius Hour is</w:t>
      </w:r>
    </w:p>
    <w:p w:rsidR="00036A67" w:rsidRPr="007E4CDC" w:rsidRDefault="00036A67" w:rsidP="00036A67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7E4CDC">
        <w:rPr>
          <w:sz w:val="24"/>
          <w:szCs w:val="24"/>
          <w:lang w:val="en-US"/>
        </w:rPr>
        <w:t xml:space="preserve">A plan for how long each Genius Hour project could run </w:t>
      </w:r>
    </w:p>
    <w:p w:rsidR="00036A67" w:rsidRPr="007E4CDC" w:rsidRDefault="00036A67" w:rsidP="00036A67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7E4CDC">
        <w:rPr>
          <w:sz w:val="24"/>
          <w:szCs w:val="24"/>
          <w:lang w:val="en-US"/>
        </w:rPr>
        <w:t>Photos of student work/previous projects</w:t>
      </w:r>
    </w:p>
    <w:p w:rsidR="00036A67" w:rsidRPr="007E4CDC" w:rsidRDefault="00036A67" w:rsidP="00036A67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7E4CDC">
        <w:rPr>
          <w:sz w:val="24"/>
          <w:szCs w:val="24"/>
          <w:lang w:val="en-US"/>
        </w:rPr>
        <w:t>Explanation of why Genius Hour would be a valuable thing to try and how it could enhance student learning and engagement in the classroom</w:t>
      </w:r>
    </w:p>
    <w:p w:rsidR="00036A67" w:rsidRPr="007E4CDC" w:rsidRDefault="00036A67" w:rsidP="00036A67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7E4CDC">
        <w:rPr>
          <w:sz w:val="24"/>
          <w:szCs w:val="24"/>
          <w:lang w:val="en-US"/>
        </w:rPr>
        <w:t>How we could ‘share’ and ‘showcase’ our Genius Hour Projects</w:t>
      </w:r>
    </w:p>
    <w:p w:rsidR="00036A67" w:rsidRPr="007E4CDC" w:rsidRDefault="00036A67" w:rsidP="00036A67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7E4CDC">
        <w:rPr>
          <w:sz w:val="24"/>
          <w:szCs w:val="24"/>
          <w:lang w:val="en-US"/>
        </w:rPr>
        <w:t>What technology tools could be used during Genius Hour? What tech would we definitely need to have available?</w:t>
      </w:r>
    </w:p>
    <w:p w:rsidR="00036A67" w:rsidRPr="007E4CDC" w:rsidRDefault="00036A67" w:rsidP="00036A67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7E4CDC">
        <w:rPr>
          <w:sz w:val="24"/>
          <w:szCs w:val="24"/>
          <w:lang w:val="en-US"/>
        </w:rPr>
        <w:t>How could we mark and assess these Genius Hour projects?</w:t>
      </w:r>
    </w:p>
    <w:p w:rsidR="00036A67" w:rsidRPr="007E4CDC" w:rsidRDefault="00036A67" w:rsidP="00036A67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7E4CDC">
        <w:rPr>
          <w:sz w:val="24"/>
          <w:szCs w:val="24"/>
          <w:lang w:val="en-US"/>
        </w:rPr>
        <w:t xml:space="preserve">A list of some possible Genius Hour Project ideas? </w:t>
      </w:r>
    </w:p>
    <w:p w:rsidR="00036A67" w:rsidRPr="007E4CDC" w:rsidRDefault="00036A67" w:rsidP="00036A67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7E4CDC">
        <w:rPr>
          <w:sz w:val="24"/>
          <w:szCs w:val="24"/>
          <w:lang w:val="en-US"/>
        </w:rPr>
        <w:t>A list of websites that could be helpful for students to use in their ‘research’ and learning process.</w:t>
      </w:r>
    </w:p>
    <w:p w:rsidR="00036A67" w:rsidRPr="00BB191A" w:rsidRDefault="00036A67" w:rsidP="00036A67">
      <w:pPr>
        <w:ind w:left="360"/>
        <w:rPr>
          <w:sz w:val="28"/>
          <w:szCs w:val="28"/>
          <w:lang w:val="en-US"/>
        </w:rPr>
      </w:pPr>
    </w:p>
    <w:p w:rsidR="00036A67" w:rsidRPr="00BB191A" w:rsidRDefault="00036A67" w:rsidP="00036A67">
      <w:pPr>
        <w:jc w:val="center"/>
        <w:rPr>
          <w:b/>
          <w:sz w:val="28"/>
          <w:szCs w:val="28"/>
          <w:u w:val="single"/>
          <w:lang w:val="en-US"/>
        </w:rPr>
      </w:pPr>
      <w:r w:rsidRPr="00BB191A">
        <w:rPr>
          <w:b/>
          <w:sz w:val="28"/>
          <w:szCs w:val="28"/>
          <w:highlight w:val="yellow"/>
          <w:u w:val="single"/>
          <w:lang w:val="en-US"/>
        </w:rPr>
        <w:t>A Starting Point to Learn about “GENIUS HOUR” - YOUTUBE</w:t>
      </w:r>
    </w:p>
    <w:p w:rsidR="00036A67" w:rsidRPr="00BB191A" w:rsidRDefault="007B6CA0" w:rsidP="00036A67">
      <w:pPr>
        <w:rPr>
          <w:sz w:val="28"/>
          <w:szCs w:val="28"/>
          <w:lang w:val="en-US"/>
        </w:rPr>
      </w:pPr>
      <w:hyperlink r:id="rId7" w:history="1">
        <w:r w:rsidR="00036A67" w:rsidRPr="00BB191A">
          <w:rPr>
            <w:rStyle w:val="Hyperlink"/>
            <w:sz w:val="28"/>
            <w:szCs w:val="28"/>
            <w:lang w:val="en-US"/>
          </w:rPr>
          <w:t>Genius Hour – Classroom 2.0 Video (YouTube</w:t>
        </w:r>
      </w:hyperlink>
      <w:r w:rsidR="00036A67" w:rsidRPr="00BB191A">
        <w:rPr>
          <w:sz w:val="28"/>
          <w:szCs w:val="28"/>
          <w:lang w:val="en-US"/>
        </w:rPr>
        <w:t>) – 1 hour 15 min</w:t>
      </w:r>
    </w:p>
    <w:p w:rsidR="00036A67" w:rsidRPr="00BB191A" w:rsidRDefault="00794AD3" w:rsidP="00036A67">
      <w:pPr>
        <w:ind w:left="360"/>
        <w:rPr>
          <w:rStyle w:val="Hyperlink"/>
          <w:sz w:val="28"/>
          <w:szCs w:val="28"/>
          <w:lang w:val="en-US"/>
        </w:rPr>
      </w:pPr>
      <w:r w:rsidRPr="00BB191A"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60288" behindDoc="1" locked="0" layoutInCell="1" allowOverlap="1" wp14:anchorId="3E3B3851" wp14:editId="00EC45C2">
            <wp:simplePos x="0" y="0"/>
            <wp:positionH relativeFrom="column">
              <wp:posOffset>2828925</wp:posOffset>
            </wp:positionH>
            <wp:positionV relativeFrom="paragraph">
              <wp:posOffset>57150</wp:posOffset>
            </wp:positionV>
            <wp:extent cx="2019300" cy="1407160"/>
            <wp:effectExtent l="0" t="0" r="0" b="2540"/>
            <wp:wrapNone/>
            <wp:docPr id="3" name="Picture 3" descr="http://www.tcdailyplanet.net/sites/tcdailyplanet.net/files/imagecache/NewArticlePic/13/01/genius_hour_br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cdailyplanet.net/sites/tcdailyplanet.net/files/imagecache/NewArticlePic/13/01/genius_hour_brigh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39" r="1394" b="17493"/>
                    <a:stretch/>
                  </pic:blipFill>
                  <pic:spPr bwMode="auto">
                    <a:xfrm>
                      <a:off x="0" y="0"/>
                      <a:ext cx="201930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 w:rsidR="00036A67" w:rsidRPr="00BB191A">
          <w:rPr>
            <w:rStyle w:val="Hyperlink"/>
            <w:sz w:val="28"/>
            <w:szCs w:val="28"/>
            <w:lang w:val="en-US"/>
          </w:rPr>
          <w:t>Genius Hour Playlist - YouTube</w:t>
        </w:r>
      </w:hyperlink>
    </w:p>
    <w:p w:rsidR="00C51923" w:rsidRPr="00BB191A" w:rsidRDefault="00C51923" w:rsidP="00036A67">
      <w:pPr>
        <w:ind w:left="360"/>
        <w:rPr>
          <w:rStyle w:val="Hyperlink"/>
          <w:sz w:val="28"/>
          <w:szCs w:val="28"/>
          <w:lang w:val="en-US"/>
        </w:rPr>
      </w:pPr>
    </w:p>
    <w:p w:rsidR="00C51923" w:rsidRDefault="00C51923" w:rsidP="00036A67">
      <w:pPr>
        <w:ind w:left="360"/>
        <w:rPr>
          <w:rStyle w:val="Hyperlink"/>
          <w:sz w:val="36"/>
          <w:szCs w:val="36"/>
          <w:lang w:val="en-US"/>
        </w:rPr>
      </w:pPr>
    </w:p>
    <w:p w:rsidR="00C51923" w:rsidRDefault="00C51923" w:rsidP="00C51923">
      <w:pPr>
        <w:ind w:left="360"/>
        <w:jc w:val="center"/>
        <w:rPr>
          <w:rStyle w:val="Hyperlink"/>
          <w:sz w:val="36"/>
          <w:szCs w:val="36"/>
          <w:lang w:val="en-US"/>
        </w:rPr>
      </w:pPr>
    </w:p>
    <w:p w:rsidR="00C51923" w:rsidRDefault="00C51923" w:rsidP="00036A67">
      <w:pPr>
        <w:ind w:left="360"/>
        <w:rPr>
          <w:rStyle w:val="Hyperlink"/>
          <w:sz w:val="36"/>
          <w:szCs w:val="36"/>
          <w:lang w:val="en-US"/>
        </w:rPr>
      </w:pPr>
    </w:p>
    <w:p w:rsidR="00C51923" w:rsidRDefault="00C51923" w:rsidP="00036A67">
      <w:pPr>
        <w:ind w:left="360"/>
        <w:rPr>
          <w:rStyle w:val="Hyperlink"/>
          <w:sz w:val="36"/>
          <w:szCs w:val="36"/>
          <w:lang w:val="en-US"/>
        </w:rPr>
      </w:pPr>
    </w:p>
    <w:p w:rsidR="00C51923" w:rsidRPr="00036A67" w:rsidRDefault="00C51923" w:rsidP="00036A67">
      <w:pPr>
        <w:ind w:left="360"/>
        <w:rPr>
          <w:lang w:val="en-US"/>
        </w:rPr>
      </w:pPr>
    </w:p>
    <w:sectPr w:rsidR="00C51923" w:rsidRPr="00036A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4674F"/>
    <w:multiLevelType w:val="hybridMultilevel"/>
    <w:tmpl w:val="76BEBFBA"/>
    <w:lvl w:ilvl="0" w:tplc="34B2F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FF" w:themeColor="hyperlink"/>
        <w:sz w:val="3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3A"/>
    <w:rsid w:val="00011E58"/>
    <w:rsid w:val="00036A67"/>
    <w:rsid w:val="00180AB6"/>
    <w:rsid w:val="002B3CE5"/>
    <w:rsid w:val="00455AB2"/>
    <w:rsid w:val="0076193B"/>
    <w:rsid w:val="00794AD3"/>
    <w:rsid w:val="007B6CA0"/>
    <w:rsid w:val="007E4CDC"/>
    <w:rsid w:val="008811E3"/>
    <w:rsid w:val="00931A72"/>
    <w:rsid w:val="00AA323A"/>
    <w:rsid w:val="00B67AB5"/>
    <w:rsid w:val="00BB191A"/>
    <w:rsid w:val="00C5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1F1A8F-9723-460C-8637-093B7B77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0A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6A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z62w2d4Qwj8&amp;list=PLs14qnpGyssRGXwuyol9Heo3ehzQRR7i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playlist?list=PLs14qnpGyssRGXwuyol9Heo3ehzQRR7i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Paulyne Casselman</cp:lastModifiedBy>
  <cp:revision>2</cp:revision>
  <cp:lastPrinted>2014-03-19T13:58:00Z</cp:lastPrinted>
  <dcterms:created xsi:type="dcterms:W3CDTF">2014-04-06T20:35:00Z</dcterms:created>
  <dcterms:modified xsi:type="dcterms:W3CDTF">2014-04-06T20:35:00Z</dcterms:modified>
</cp:coreProperties>
</file>